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FE1" w:rsidRDefault="00540FE1" w:rsidP="00540FE1">
      <w:pPr>
        <w:pStyle w:val="StandardWeb"/>
        <w:spacing w:before="0" w:beforeAutospacing="0" w:after="0" w:afterAutospacing="0"/>
        <w:jc w:val="center"/>
        <w:rPr>
          <w:rFonts w:ascii="Arial" w:hAnsi="Arial" w:cs="Arial"/>
          <w:color w:val="363636"/>
          <w:sz w:val="29"/>
          <w:szCs w:val="29"/>
        </w:rPr>
      </w:pPr>
      <w:r>
        <w:rPr>
          <w:rFonts w:ascii="Arial" w:hAnsi="Arial" w:cs="Arial"/>
          <w:color w:val="363636"/>
          <w:sz w:val="29"/>
          <w:szCs w:val="29"/>
        </w:rPr>
        <w:t>Drei Brüder – eine Band – ein Ziel</w:t>
      </w:r>
    </w:p>
    <w:p w:rsidR="00540FE1" w:rsidRDefault="00540FE1" w:rsidP="00540FE1">
      <w:pPr>
        <w:pStyle w:val="StandardWeb"/>
        <w:spacing w:before="0" w:beforeAutospacing="0" w:after="0" w:afterAutospacing="0"/>
        <w:jc w:val="center"/>
        <w:rPr>
          <w:rFonts w:ascii="Arial" w:hAnsi="Arial" w:cs="Arial"/>
          <w:color w:val="363636"/>
          <w:sz w:val="29"/>
          <w:szCs w:val="29"/>
        </w:rPr>
      </w:pPr>
      <w:r>
        <w:rPr>
          <w:rFonts w:ascii="Arial" w:hAnsi="Arial" w:cs="Arial"/>
          <w:color w:val="363636"/>
          <w:sz w:val="29"/>
          <w:szCs w:val="29"/>
        </w:rPr>
        <w:t>Rock N Roll</w:t>
      </w:r>
    </w:p>
    <w:p w:rsidR="00540FE1" w:rsidRDefault="00540FE1" w:rsidP="00540FE1">
      <w:pPr>
        <w:pStyle w:val="StandardWeb"/>
        <w:spacing w:before="0" w:beforeAutospacing="0" w:after="0" w:afterAutospacing="0"/>
        <w:jc w:val="center"/>
        <w:rPr>
          <w:rFonts w:ascii="Arial" w:hAnsi="Arial" w:cs="Arial"/>
          <w:color w:val="363636"/>
          <w:sz w:val="29"/>
          <w:szCs w:val="29"/>
        </w:rPr>
      </w:pPr>
    </w:p>
    <w:p w:rsidR="00540FE1" w:rsidRDefault="00540FE1" w:rsidP="00540FE1">
      <w:pPr>
        <w:pStyle w:val="StandardWeb"/>
        <w:spacing w:before="0" w:beforeAutospacing="0" w:after="0" w:afterAutospacing="0"/>
        <w:jc w:val="center"/>
        <w:rPr>
          <w:rFonts w:ascii="Arial" w:hAnsi="Arial" w:cs="Arial"/>
          <w:color w:val="363636"/>
          <w:sz w:val="29"/>
          <w:szCs w:val="29"/>
        </w:rPr>
      </w:pPr>
      <w:r>
        <w:rPr>
          <w:rFonts w:ascii="Arial" w:hAnsi="Arial" w:cs="Arial"/>
          <w:color w:val="363636"/>
          <w:sz w:val="29"/>
          <w:szCs w:val="29"/>
        </w:rPr>
        <w:t xml:space="preserve">Das ziehen The </w:t>
      </w:r>
      <w:proofErr w:type="spellStart"/>
      <w:r>
        <w:rPr>
          <w:rFonts w:ascii="Arial" w:hAnsi="Arial" w:cs="Arial"/>
          <w:color w:val="363636"/>
          <w:sz w:val="29"/>
          <w:szCs w:val="29"/>
        </w:rPr>
        <w:t>Rule</w:t>
      </w:r>
      <w:proofErr w:type="spellEnd"/>
      <w:r>
        <w:rPr>
          <w:rFonts w:ascii="Arial" w:hAnsi="Arial" w:cs="Arial"/>
          <w:color w:val="363636"/>
          <w:sz w:val="29"/>
          <w:szCs w:val="29"/>
        </w:rPr>
        <w:t xml:space="preserve"> auch konsequent durch. Rock mit dem 70’s Flair. So präzise wie Zahnräder in einem Uhrwerk. Die schier endlose Power der Band wird unterstützt durch die verzerrte Gitarre, groovigen Schlagzeug Parts und kraftvollem Gesang. Mit dem gleichen Ziel vor Augen gehen The </w:t>
      </w:r>
      <w:proofErr w:type="spellStart"/>
      <w:r>
        <w:rPr>
          <w:rFonts w:ascii="Arial" w:hAnsi="Arial" w:cs="Arial"/>
          <w:color w:val="363636"/>
          <w:sz w:val="29"/>
          <w:szCs w:val="29"/>
        </w:rPr>
        <w:t>Rule</w:t>
      </w:r>
      <w:proofErr w:type="spellEnd"/>
      <w:r>
        <w:rPr>
          <w:rFonts w:ascii="Arial" w:hAnsi="Arial" w:cs="Arial"/>
          <w:color w:val="363636"/>
          <w:sz w:val="29"/>
          <w:szCs w:val="29"/>
        </w:rPr>
        <w:t xml:space="preserve"> mit Leidenschaft und einer unglaublichen Kraft an die Sache ran. Die drei unterschiedlichen</w:t>
      </w:r>
    </w:p>
    <w:p w:rsidR="00540FE1" w:rsidRDefault="00540FE1" w:rsidP="00540FE1">
      <w:pPr>
        <w:pStyle w:val="StandardWeb"/>
        <w:spacing w:before="0" w:beforeAutospacing="0" w:after="0" w:afterAutospacing="0"/>
        <w:jc w:val="center"/>
        <w:rPr>
          <w:rFonts w:ascii="Arial" w:hAnsi="Arial" w:cs="Arial"/>
          <w:color w:val="363636"/>
          <w:sz w:val="29"/>
          <w:szCs w:val="29"/>
        </w:rPr>
      </w:pPr>
      <w:r>
        <w:rPr>
          <w:rFonts w:ascii="Arial" w:hAnsi="Arial" w:cs="Arial"/>
          <w:color w:val="363636"/>
          <w:sz w:val="29"/>
          <w:szCs w:val="29"/>
        </w:rPr>
        <w:t>Persönlichkeiten haben eines gemeinsam: Die Energie und den Willen die Bühne zu rocken.</w:t>
      </w:r>
    </w:p>
    <w:p w:rsidR="00540FE1" w:rsidRDefault="00540FE1" w:rsidP="00540FE1">
      <w:bookmarkStart w:id="0" w:name="_GoBack"/>
      <w:bookmarkEnd w:id="0"/>
    </w:p>
    <w:sectPr w:rsidR="00540FE1" w:rsidSect="00485B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13"/>
    <w:rsid w:val="00047D13"/>
    <w:rsid w:val="00485BD5"/>
    <w:rsid w:val="00540FE1"/>
    <w:rsid w:val="00A666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E339701"/>
  <w15:chartTrackingRefBased/>
  <w15:docId w15:val="{33ADE021-D1BE-9841-8FE1-6B46310B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47D13"/>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4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67135">
      <w:bodyDiv w:val="1"/>
      <w:marLeft w:val="0"/>
      <w:marRight w:val="0"/>
      <w:marTop w:val="0"/>
      <w:marBottom w:val="0"/>
      <w:divBdr>
        <w:top w:val="none" w:sz="0" w:space="0" w:color="auto"/>
        <w:left w:val="none" w:sz="0" w:space="0" w:color="auto"/>
        <w:bottom w:val="none" w:sz="0" w:space="0" w:color="auto"/>
        <w:right w:val="none" w:sz="0" w:space="0" w:color="auto"/>
      </w:divBdr>
    </w:div>
    <w:div w:id="14646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Rupp</dc:creator>
  <cp:keywords/>
  <dc:description/>
  <cp:lastModifiedBy>Gabriela Rupp</cp:lastModifiedBy>
  <cp:revision>1</cp:revision>
  <dcterms:created xsi:type="dcterms:W3CDTF">2019-01-27T17:33:00Z</dcterms:created>
  <dcterms:modified xsi:type="dcterms:W3CDTF">2019-01-27T17:57:00Z</dcterms:modified>
</cp:coreProperties>
</file>